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FA5" w:rsidRPr="00C50915" w:rsidRDefault="00C50915" w:rsidP="00C50915">
      <w:pPr>
        <w:spacing w:after="0" w:line="240" w:lineRule="auto"/>
        <w:jc w:val="center"/>
        <w:rPr>
          <w:b/>
          <w:sz w:val="20"/>
          <w:szCs w:val="20"/>
        </w:rPr>
      </w:pPr>
      <w:r w:rsidRPr="00C50915">
        <w:rPr>
          <w:b/>
          <w:sz w:val="20"/>
          <w:szCs w:val="20"/>
        </w:rPr>
        <w:t>Macbeth Quotes Review</w:t>
      </w:r>
    </w:p>
    <w:p w:rsidR="00C50915" w:rsidRPr="00C50915" w:rsidRDefault="00C50915" w:rsidP="00C50915">
      <w:pPr>
        <w:spacing w:after="0" w:line="240" w:lineRule="auto"/>
        <w:rPr>
          <w:sz w:val="20"/>
          <w:szCs w:val="20"/>
        </w:rPr>
      </w:pPr>
    </w:p>
    <w:p w:rsidR="00C50915" w:rsidRDefault="00E24A5B" w:rsidP="00C50915">
      <w:pPr>
        <w:spacing w:after="0" w:line="240" w:lineRule="auto"/>
        <w:rPr>
          <w:sz w:val="20"/>
          <w:szCs w:val="20"/>
        </w:rPr>
      </w:pPr>
      <w:r>
        <w:rPr>
          <w:sz w:val="20"/>
          <w:szCs w:val="20"/>
        </w:rPr>
        <w:t>So foul and fair a day I have not seen.</w:t>
      </w:r>
    </w:p>
    <w:p w:rsidR="00E24A5B" w:rsidRPr="00C50915" w:rsidRDefault="00E24A5B" w:rsidP="00C50915">
      <w:pPr>
        <w:spacing w:after="0" w:line="240" w:lineRule="auto"/>
        <w:rPr>
          <w:sz w:val="20"/>
          <w:szCs w:val="20"/>
        </w:rPr>
      </w:pPr>
    </w:p>
    <w:p w:rsidR="00C50915" w:rsidRPr="00C50915" w:rsidRDefault="00C50915" w:rsidP="00C50915">
      <w:pPr>
        <w:spacing w:after="0" w:line="240" w:lineRule="auto"/>
        <w:rPr>
          <w:sz w:val="20"/>
          <w:szCs w:val="20"/>
        </w:rPr>
      </w:pPr>
      <w:r w:rsidRPr="00C50915">
        <w:rPr>
          <w:sz w:val="20"/>
          <w:szCs w:val="20"/>
        </w:rPr>
        <w:t xml:space="preserve">Thou hast it now: King, Cawdor </w:t>
      </w:r>
      <w:proofErr w:type="spellStart"/>
      <w:r w:rsidRPr="00C50915">
        <w:rPr>
          <w:sz w:val="20"/>
          <w:szCs w:val="20"/>
        </w:rPr>
        <w:t>Glamis</w:t>
      </w:r>
      <w:proofErr w:type="spellEnd"/>
      <w:r w:rsidRPr="00C50915">
        <w:rPr>
          <w:sz w:val="20"/>
          <w:szCs w:val="20"/>
        </w:rPr>
        <w:t xml:space="preserve">, all, </w:t>
      </w:r>
      <w:proofErr w:type="gramStart"/>
      <w:r w:rsidRPr="00C50915">
        <w:rPr>
          <w:sz w:val="20"/>
          <w:szCs w:val="20"/>
        </w:rPr>
        <w:t>As</w:t>
      </w:r>
      <w:proofErr w:type="gramEnd"/>
      <w:r w:rsidRPr="00C50915">
        <w:rPr>
          <w:sz w:val="20"/>
          <w:szCs w:val="20"/>
        </w:rPr>
        <w:t xml:space="preserve"> the weird women promised, an I fear thou </w:t>
      </w:r>
      <w:proofErr w:type="spellStart"/>
      <w:r w:rsidRPr="00C50915">
        <w:rPr>
          <w:sz w:val="20"/>
          <w:szCs w:val="20"/>
        </w:rPr>
        <w:t>play’dst</w:t>
      </w:r>
      <w:proofErr w:type="spellEnd"/>
      <w:r w:rsidRPr="00C50915">
        <w:rPr>
          <w:sz w:val="20"/>
          <w:szCs w:val="20"/>
        </w:rPr>
        <w:t xml:space="preserve"> most </w:t>
      </w:r>
      <w:proofErr w:type="spellStart"/>
      <w:r w:rsidRPr="00C50915">
        <w:rPr>
          <w:sz w:val="20"/>
          <w:szCs w:val="20"/>
        </w:rPr>
        <w:t>fouly</w:t>
      </w:r>
      <w:proofErr w:type="spellEnd"/>
      <w:r w:rsidRPr="00C50915">
        <w:rPr>
          <w:sz w:val="20"/>
          <w:szCs w:val="20"/>
        </w:rPr>
        <w:t xml:space="preserve"> </w:t>
      </w:r>
      <w:proofErr w:type="spellStart"/>
      <w:r w:rsidRPr="00C50915">
        <w:rPr>
          <w:sz w:val="20"/>
          <w:szCs w:val="20"/>
        </w:rPr>
        <w:t>for’t</w:t>
      </w:r>
      <w:proofErr w:type="spellEnd"/>
      <w:r w:rsidRPr="00C50915">
        <w:rPr>
          <w:sz w:val="20"/>
          <w:szCs w:val="20"/>
        </w:rPr>
        <w:t>.</w:t>
      </w:r>
    </w:p>
    <w:p w:rsidR="00C50915" w:rsidRPr="00C50915" w:rsidRDefault="00C50915" w:rsidP="00C50915">
      <w:pPr>
        <w:spacing w:after="0" w:line="240" w:lineRule="auto"/>
        <w:rPr>
          <w:sz w:val="20"/>
          <w:szCs w:val="20"/>
        </w:rPr>
      </w:pPr>
    </w:p>
    <w:p w:rsidR="00C50915" w:rsidRPr="00C50915" w:rsidRDefault="00C50915" w:rsidP="00C50915">
      <w:pPr>
        <w:spacing w:after="0" w:line="240" w:lineRule="auto"/>
        <w:rPr>
          <w:sz w:val="20"/>
          <w:szCs w:val="20"/>
        </w:rPr>
      </w:pPr>
      <w:r w:rsidRPr="00C50915">
        <w:rPr>
          <w:sz w:val="20"/>
          <w:szCs w:val="20"/>
        </w:rPr>
        <w:t xml:space="preserve">Come, </w:t>
      </w:r>
      <w:proofErr w:type="spellStart"/>
      <w:r w:rsidRPr="00C50915">
        <w:rPr>
          <w:sz w:val="20"/>
          <w:szCs w:val="20"/>
        </w:rPr>
        <w:t>seeling</w:t>
      </w:r>
      <w:proofErr w:type="spellEnd"/>
      <w:r w:rsidRPr="00C50915">
        <w:rPr>
          <w:sz w:val="20"/>
          <w:szCs w:val="20"/>
        </w:rPr>
        <w:t xml:space="preserve"> night, scarf up the tender eye of pitiful day; And with thy bloody and invisible hand cancel and tear to pieces that great bond which keeps me pale!</w:t>
      </w:r>
    </w:p>
    <w:p w:rsidR="00C50915" w:rsidRPr="00C50915" w:rsidRDefault="00C50915" w:rsidP="00C50915">
      <w:pPr>
        <w:spacing w:after="0" w:line="240" w:lineRule="auto"/>
        <w:rPr>
          <w:sz w:val="20"/>
          <w:szCs w:val="20"/>
        </w:rPr>
      </w:pPr>
    </w:p>
    <w:p w:rsidR="00C50915" w:rsidRPr="00C50915" w:rsidRDefault="00C50915" w:rsidP="00C50915">
      <w:pPr>
        <w:spacing w:after="0" w:line="240" w:lineRule="auto"/>
        <w:rPr>
          <w:sz w:val="20"/>
          <w:szCs w:val="20"/>
        </w:rPr>
      </w:pPr>
      <w:r w:rsidRPr="00C50915">
        <w:rPr>
          <w:sz w:val="20"/>
          <w:szCs w:val="20"/>
        </w:rPr>
        <w:t>It will have blood; they say, blood will have blood.</w:t>
      </w:r>
    </w:p>
    <w:p w:rsidR="00C50915" w:rsidRPr="00C50915" w:rsidRDefault="00C50915" w:rsidP="00C50915">
      <w:pPr>
        <w:spacing w:after="0" w:line="240" w:lineRule="auto"/>
        <w:rPr>
          <w:sz w:val="20"/>
          <w:szCs w:val="20"/>
        </w:rPr>
      </w:pPr>
    </w:p>
    <w:p w:rsidR="00C50915" w:rsidRPr="00C50915" w:rsidRDefault="00C50915" w:rsidP="00C50915">
      <w:pPr>
        <w:spacing w:after="0" w:line="240" w:lineRule="auto"/>
        <w:rPr>
          <w:sz w:val="20"/>
          <w:szCs w:val="20"/>
        </w:rPr>
      </w:pPr>
      <w:r w:rsidRPr="00C50915">
        <w:rPr>
          <w:sz w:val="20"/>
          <w:szCs w:val="20"/>
        </w:rPr>
        <w:t xml:space="preserve">I am in blood </w:t>
      </w:r>
      <w:proofErr w:type="spellStart"/>
      <w:r w:rsidRPr="00C50915">
        <w:rPr>
          <w:sz w:val="20"/>
          <w:szCs w:val="20"/>
        </w:rPr>
        <w:t>stepp’ed</w:t>
      </w:r>
      <w:proofErr w:type="spellEnd"/>
      <w:r w:rsidRPr="00C50915">
        <w:rPr>
          <w:sz w:val="20"/>
          <w:szCs w:val="20"/>
        </w:rPr>
        <w:t xml:space="preserve"> in so far that, should I wade no more, returning were as tedious as go o’er.</w:t>
      </w:r>
    </w:p>
    <w:p w:rsidR="00C50915" w:rsidRPr="00C50915" w:rsidRDefault="00C50915" w:rsidP="00C50915">
      <w:pPr>
        <w:spacing w:after="0" w:line="240" w:lineRule="auto"/>
        <w:rPr>
          <w:sz w:val="20"/>
          <w:szCs w:val="20"/>
        </w:rPr>
      </w:pPr>
    </w:p>
    <w:p w:rsidR="00C50915" w:rsidRPr="00C50915" w:rsidRDefault="00C50915" w:rsidP="00C50915">
      <w:pPr>
        <w:spacing w:after="0" w:line="240" w:lineRule="auto"/>
        <w:rPr>
          <w:sz w:val="20"/>
          <w:szCs w:val="20"/>
        </w:rPr>
      </w:pPr>
      <w:r w:rsidRPr="00C50915">
        <w:rPr>
          <w:sz w:val="20"/>
          <w:szCs w:val="20"/>
        </w:rPr>
        <w:t>Double, double toil and trouble; Fire burn, and cauldron bubble.</w:t>
      </w:r>
    </w:p>
    <w:p w:rsidR="00C50915" w:rsidRPr="00C50915" w:rsidRDefault="00C50915" w:rsidP="00C50915">
      <w:pPr>
        <w:spacing w:after="0" w:line="240" w:lineRule="auto"/>
        <w:rPr>
          <w:sz w:val="20"/>
          <w:szCs w:val="20"/>
        </w:rPr>
      </w:pPr>
    </w:p>
    <w:p w:rsidR="00C50915" w:rsidRPr="00C50915" w:rsidRDefault="00C50915" w:rsidP="00C50915">
      <w:pPr>
        <w:spacing w:after="0" w:line="240" w:lineRule="auto"/>
        <w:rPr>
          <w:sz w:val="20"/>
          <w:szCs w:val="20"/>
        </w:rPr>
      </w:pPr>
      <w:r w:rsidRPr="00C50915">
        <w:rPr>
          <w:sz w:val="20"/>
          <w:szCs w:val="20"/>
        </w:rPr>
        <w:t>Something wicked this way comes.</w:t>
      </w:r>
    </w:p>
    <w:p w:rsidR="00C50915" w:rsidRPr="00C50915" w:rsidRDefault="00C50915" w:rsidP="00C50915">
      <w:pPr>
        <w:spacing w:after="0" w:line="240" w:lineRule="auto"/>
        <w:rPr>
          <w:sz w:val="20"/>
          <w:szCs w:val="20"/>
        </w:rPr>
      </w:pPr>
    </w:p>
    <w:p w:rsidR="00C50915" w:rsidRPr="00C50915" w:rsidRDefault="00C50915" w:rsidP="00C50915">
      <w:pPr>
        <w:spacing w:after="0" w:line="240" w:lineRule="auto"/>
        <w:rPr>
          <w:sz w:val="20"/>
          <w:szCs w:val="20"/>
        </w:rPr>
      </w:pPr>
      <w:r w:rsidRPr="00C50915">
        <w:rPr>
          <w:sz w:val="20"/>
          <w:szCs w:val="20"/>
        </w:rPr>
        <w:t>None of woman born shall harm Macbeth.</w:t>
      </w:r>
    </w:p>
    <w:p w:rsidR="00C50915" w:rsidRPr="00C50915" w:rsidRDefault="00C50915" w:rsidP="00C50915">
      <w:pPr>
        <w:spacing w:after="0" w:line="240" w:lineRule="auto"/>
        <w:rPr>
          <w:sz w:val="20"/>
          <w:szCs w:val="20"/>
        </w:rPr>
      </w:pPr>
    </w:p>
    <w:p w:rsidR="00C50915" w:rsidRPr="00C50915" w:rsidRDefault="00C50915" w:rsidP="00C50915">
      <w:pPr>
        <w:spacing w:after="0" w:line="240" w:lineRule="auto"/>
        <w:rPr>
          <w:sz w:val="20"/>
          <w:szCs w:val="20"/>
        </w:rPr>
      </w:pPr>
      <w:r w:rsidRPr="00C50915">
        <w:rPr>
          <w:sz w:val="20"/>
          <w:szCs w:val="20"/>
        </w:rPr>
        <w:t>From this moment the very firstlings of my heart shall be the firstling of my hand.</w:t>
      </w:r>
    </w:p>
    <w:p w:rsidR="00C50915" w:rsidRPr="00C50915" w:rsidRDefault="00C50915" w:rsidP="00C50915">
      <w:pPr>
        <w:spacing w:after="0" w:line="240" w:lineRule="auto"/>
        <w:rPr>
          <w:sz w:val="20"/>
          <w:szCs w:val="20"/>
        </w:rPr>
      </w:pPr>
    </w:p>
    <w:p w:rsidR="00C50915" w:rsidRPr="00C50915" w:rsidRDefault="00C50915" w:rsidP="00C50915">
      <w:pPr>
        <w:spacing w:after="0" w:line="240" w:lineRule="auto"/>
        <w:rPr>
          <w:sz w:val="20"/>
          <w:szCs w:val="20"/>
        </w:rPr>
      </w:pPr>
      <w:r w:rsidRPr="00C50915">
        <w:rPr>
          <w:sz w:val="20"/>
          <w:szCs w:val="20"/>
        </w:rPr>
        <w:t>All my pretty ones? Did you say all” O hell-kite!  All?</w:t>
      </w:r>
    </w:p>
    <w:p w:rsidR="00C50915" w:rsidRPr="00C50915" w:rsidRDefault="00C50915" w:rsidP="00C50915">
      <w:pPr>
        <w:spacing w:after="0" w:line="240" w:lineRule="auto"/>
        <w:rPr>
          <w:sz w:val="20"/>
          <w:szCs w:val="20"/>
        </w:rPr>
      </w:pPr>
    </w:p>
    <w:p w:rsidR="00C50915" w:rsidRPr="00C50915" w:rsidRDefault="00C50915" w:rsidP="00C50915">
      <w:pPr>
        <w:spacing w:after="0" w:line="240" w:lineRule="auto"/>
        <w:rPr>
          <w:sz w:val="20"/>
          <w:szCs w:val="20"/>
        </w:rPr>
      </w:pPr>
      <w:r w:rsidRPr="00C50915">
        <w:rPr>
          <w:sz w:val="20"/>
          <w:szCs w:val="20"/>
        </w:rPr>
        <w:t>But I must also feel it as a man.</w:t>
      </w:r>
    </w:p>
    <w:p w:rsidR="00C50915" w:rsidRPr="00C50915" w:rsidRDefault="00C50915" w:rsidP="00C50915">
      <w:pPr>
        <w:spacing w:after="0" w:line="240" w:lineRule="auto"/>
        <w:rPr>
          <w:sz w:val="20"/>
          <w:szCs w:val="20"/>
        </w:rPr>
      </w:pPr>
    </w:p>
    <w:p w:rsidR="00C50915" w:rsidRPr="00C50915" w:rsidRDefault="00C50915" w:rsidP="00C50915">
      <w:pPr>
        <w:spacing w:after="0" w:line="240" w:lineRule="auto"/>
        <w:rPr>
          <w:sz w:val="20"/>
          <w:szCs w:val="20"/>
        </w:rPr>
      </w:pPr>
      <w:r w:rsidRPr="00C50915">
        <w:rPr>
          <w:sz w:val="20"/>
          <w:szCs w:val="20"/>
        </w:rPr>
        <w:t>What need we fear who knows it, when none can call our power to account? Yet who would have thought the old man to have had so much blood in him?</w:t>
      </w:r>
    </w:p>
    <w:p w:rsidR="00C50915" w:rsidRPr="00C50915" w:rsidRDefault="00C50915" w:rsidP="00C50915">
      <w:pPr>
        <w:spacing w:after="0" w:line="240" w:lineRule="auto"/>
        <w:rPr>
          <w:sz w:val="20"/>
          <w:szCs w:val="20"/>
        </w:rPr>
      </w:pPr>
    </w:p>
    <w:p w:rsidR="00C50915" w:rsidRPr="00C50915" w:rsidRDefault="00C50915" w:rsidP="00C50915">
      <w:pPr>
        <w:spacing w:after="0" w:line="240" w:lineRule="auto"/>
        <w:rPr>
          <w:sz w:val="20"/>
          <w:szCs w:val="20"/>
        </w:rPr>
      </w:pPr>
      <w:r w:rsidRPr="00C50915">
        <w:rPr>
          <w:sz w:val="20"/>
          <w:szCs w:val="20"/>
        </w:rPr>
        <w:t xml:space="preserve">I have </w:t>
      </w:r>
      <w:proofErr w:type="spellStart"/>
      <w:r w:rsidRPr="00C50915">
        <w:rPr>
          <w:sz w:val="20"/>
          <w:szCs w:val="20"/>
        </w:rPr>
        <w:t>liv’d</w:t>
      </w:r>
      <w:proofErr w:type="spellEnd"/>
      <w:r w:rsidRPr="00C50915">
        <w:rPr>
          <w:sz w:val="20"/>
          <w:szCs w:val="20"/>
        </w:rPr>
        <w:t xml:space="preserve"> long enough: my way of life is </w:t>
      </w:r>
      <w:proofErr w:type="spellStart"/>
      <w:proofErr w:type="gramStart"/>
      <w:r w:rsidRPr="00C50915">
        <w:rPr>
          <w:sz w:val="20"/>
          <w:szCs w:val="20"/>
        </w:rPr>
        <w:t>fall’n</w:t>
      </w:r>
      <w:proofErr w:type="spellEnd"/>
      <w:r w:rsidRPr="00C50915">
        <w:rPr>
          <w:sz w:val="20"/>
          <w:szCs w:val="20"/>
        </w:rPr>
        <w:t xml:space="preserve">  into</w:t>
      </w:r>
      <w:proofErr w:type="gramEnd"/>
      <w:r w:rsidRPr="00C50915">
        <w:rPr>
          <w:sz w:val="20"/>
          <w:szCs w:val="20"/>
        </w:rPr>
        <w:t xml:space="preserve"> the sear, the yellow leaf.</w:t>
      </w:r>
    </w:p>
    <w:p w:rsidR="00C50915" w:rsidRPr="00C50915" w:rsidRDefault="00C50915" w:rsidP="00C50915">
      <w:pPr>
        <w:spacing w:after="0" w:line="240" w:lineRule="auto"/>
        <w:rPr>
          <w:sz w:val="20"/>
          <w:szCs w:val="20"/>
        </w:rPr>
      </w:pPr>
    </w:p>
    <w:p w:rsidR="00C50915" w:rsidRPr="00C50915" w:rsidRDefault="00C50915" w:rsidP="00C50915">
      <w:pPr>
        <w:spacing w:after="0" w:line="240" w:lineRule="auto"/>
        <w:rPr>
          <w:sz w:val="20"/>
          <w:szCs w:val="20"/>
        </w:rPr>
      </w:pPr>
      <w:r w:rsidRPr="00C50915">
        <w:rPr>
          <w:sz w:val="20"/>
          <w:szCs w:val="20"/>
        </w:rPr>
        <w:t xml:space="preserve">Canst though not minister to a mind diseased, pluck from the memory a rooted sorrow, raze out the written troubles of the brain and with some sweet oblivious antidote cleanse the </w:t>
      </w:r>
      <w:proofErr w:type="spellStart"/>
      <w:r w:rsidRPr="00C50915">
        <w:rPr>
          <w:sz w:val="20"/>
          <w:szCs w:val="20"/>
        </w:rPr>
        <w:t>stuff’d</w:t>
      </w:r>
      <w:proofErr w:type="spellEnd"/>
      <w:r w:rsidRPr="00C50915">
        <w:rPr>
          <w:sz w:val="20"/>
          <w:szCs w:val="20"/>
        </w:rPr>
        <w:t xml:space="preserve"> bosom of that perilous stuff which weights upon the heart?</w:t>
      </w:r>
    </w:p>
    <w:p w:rsidR="00C50915" w:rsidRPr="00C50915" w:rsidRDefault="00C50915" w:rsidP="00C50915">
      <w:pPr>
        <w:spacing w:after="0" w:line="240" w:lineRule="auto"/>
        <w:rPr>
          <w:sz w:val="20"/>
          <w:szCs w:val="20"/>
        </w:rPr>
      </w:pPr>
    </w:p>
    <w:p w:rsidR="00C50915" w:rsidRPr="00C50915" w:rsidRDefault="00C50915" w:rsidP="00C50915">
      <w:pPr>
        <w:spacing w:after="0" w:line="240" w:lineRule="auto"/>
        <w:rPr>
          <w:sz w:val="20"/>
          <w:szCs w:val="20"/>
        </w:rPr>
      </w:pPr>
      <w:r w:rsidRPr="00C50915">
        <w:rPr>
          <w:sz w:val="20"/>
          <w:szCs w:val="20"/>
        </w:rPr>
        <w:t>Macduff was from his mother’s womb untimely ripped.</w:t>
      </w:r>
    </w:p>
    <w:p w:rsidR="00C50915" w:rsidRPr="00C50915" w:rsidRDefault="00C50915" w:rsidP="00C50915">
      <w:pPr>
        <w:spacing w:after="0" w:line="240" w:lineRule="auto"/>
        <w:rPr>
          <w:sz w:val="20"/>
          <w:szCs w:val="20"/>
        </w:rPr>
      </w:pPr>
    </w:p>
    <w:p w:rsidR="00C50915" w:rsidRPr="00C50915" w:rsidRDefault="00C50915" w:rsidP="00C50915">
      <w:pPr>
        <w:spacing w:after="0" w:line="240" w:lineRule="auto"/>
        <w:rPr>
          <w:sz w:val="20"/>
          <w:szCs w:val="20"/>
        </w:rPr>
      </w:pPr>
      <w:r w:rsidRPr="00C50915">
        <w:rPr>
          <w:sz w:val="20"/>
          <w:szCs w:val="20"/>
        </w:rPr>
        <w:t>Yet I will try the last.  Before my body I throw my warlike shield.</w:t>
      </w:r>
    </w:p>
    <w:p w:rsidR="00C50915" w:rsidRPr="00C50915" w:rsidRDefault="00C50915" w:rsidP="00C50915">
      <w:pPr>
        <w:spacing w:after="0" w:line="240" w:lineRule="auto"/>
        <w:rPr>
          <w:sz w:val="20"/>
          <w:szCs w:val="20"/>
        </w:rPr>
      </w:pPr>
    </w:p>
    <w:p w:rsidR="00C50915" w:rsidRPr="00C50915" w:rsidRDefault="00C50915" w:rsidP="00C50915">
      <w:pPr>
        <w:spacing w:after="0" w:line="240" w:lineRule="auto"/>
        <w:rPr>
          <w:sz w:val="20"/>
          <w:szCs w:val="20"/>
        </w:rPr>
      </w:pPr>
      <w:r w:rsidRPr="00C50915">
        <w:rPr>
          <w:sz w:val="20"/>
          <w:szCs w:val="20"/>
        </w:rPr>
        <w:t>What’s done is done.</w:t>
      </w:r>
    </w:p>
    <w:p w:rsidR="00C50915" w:rsidRPr="00C50915" w:rsidRDefault="00C50915" w:rsidP="00C50915">
      <w:pPr>
        <w:spacing w:after="0" w:line="240" w:lineRule="auto"/>
        <w:rPr>
          <w:sz w:val="20"/>
          <w:szCs w:val="20"/>
        </w:rPr>
      </w:pPr>
    </w:p>
    <w:p w:rsidR="00C50915" w:rsidRPr="00C50915" w:rsidRDefault="00C50915" w:rsidP="00C50915">
      <w:pPr>
        <w:spacing w:after="0" w:line="240" w:lineRule="auto"/>
        <w:rPr>
          <w:sz w:val="20"/>
          <w:szCs w:val="20"/>
        </w:rPr>
      </w:pPr>
      <w:r w:rsidRPr="00C50915">
        <w:rPr>
          <w:sz w:val="20"/>
          <w:szCs w:val="20"/>
        </w:rPr>
        <w:t>I bear a charmed life.</w:t>
      </w:r>
    </w:p>
    <w:p w:rsidR="00C50915" w:rsidRPr="00C50915" w:rsidRDefault="00C50915" w:rsidP="00C50915">
      <w:pPr>
        <w:spacing w:after="0" w:line="240" w:lineRule="auto"/>
        <w:rPr>
          <w:sz w:val="20"/>
          <w:szCs w:val="20"/>
        </w:rPr>
      </w:pPr>
    </w:p>
    <w:p w:rsidR="00C50915" w:rsidRDefault="00C50915" w:rsidP="00C50915">
      <w:pPr>
        <w:spacing w:after="0" w:line="240" w:lineRule="auto"/>
        <w:rPr>
          <w:sz w:val="20"/>
          <w:szCs w:val="20"/>
        </w:rPr>
      </w:pPr>
      <w:r w:rsidRPr="00C50915">
        <w:rPr>
          <w:sz w:val="20"/>
          <w:szCs w:val="20"/>
        </w:rPr>
        <w:t>Out, damned spot! Out, I say.</w:t>
      </w:r>
    </w:p>
    <w:p w:rsidR="007B19A4" w:rsidRDefault="007B19A4" w:rsidP="00C50915">
      <w:pPr>
        <w:spacing w:after="0" w:line="240" w:lineRule="auto"/>
        <w:rPr>
          <w:sz w:val="20"/>
          <w:szCs w:val="20"/>
        </w:rPr>
      </w:pPr>
    </w:p>
    <w:p w:rsidR="007B19A4" w:rsidRPr="00C50915" w:rsidRDefault="007B19A4" w:rsidP="007B19A4">
      <w:pPr>
        <w:spacing w:after="0" w:line="240" w:lineRule="auto"/>
        <w:rPr>
          <w:sz w:val="20"/>
          <w:szCs w:val="20"/>
        </w:rPr>
      </w:pPr>
      <w:r w:rsidRPr="00C50915">
        <w:rPr>
          <w:sz w:val="20"/>
          <w:szCs w:val="20"/>
        </w:rPr>
        <w:t>Then comes my fit again.  I had else been perfect.</w:t>
      </w:r>
    </w:p>
    <w:p w:rsidR="002B3BB4" w:rsidRPr="00C50915" w:rsidRDefault="002B3BB4" w:rsidP="00C50915">
      <w:pPr>
        <w:spacing w:after="0" w:line="240" w:lineRule="auto"/>
        <w:rPr>
          <w:sz w:val="20"/>
          <w:szCs w:val="20"/>
        </w:rPr>
      </w:pPr>
    </w:p>
    <w:p w:rsidR="00C50915" w:rsidRPr="00C50915" w:rsidRDefault="00C50915" w:rsidP="00C50915">
      <w:pPr>
        <w:spacing w:after="0" w:line="240" w:lineRule="auto"/>
        <w:rPr>
          <w:sz w:val="20"/>
          <w:szCs w:val="20"/>
        </w:rPr>
      </w:pPr>
      <w:r w:rsidRPr="00C50915">
        <w:rPr>
          <w:sz w:val="20"/>
          <w:szCs w:val="20"/>
        </w:rPr>
        <w:t>All the perfumes of Arabia will not sweeten this little hand.</w:t>
      </w:r>
    </w:p>
    <w:p w:rsidR="00C50915" w:rsidRPr="00C50915" w:rsidRDefault="00C50915" w:rsidP="00C50915">
      <w:pPr>
        <w:spacing w:after="0" w:line="240" w:lineRule="auto"/>
        <w:rPr>
          <w:sz w:val="20"/>
          <w:szCs w:val="20"/>
        </w:rPr>
      </w:pPr>
    </w:p>
    <w:p w:rsidR="00C50915" w:rsidRPr="00C50915" w:rsidRDefault="00C50915" w:rsidP="00C50915">
      <w:pPr>
        <w:spacing w:after="0" w:line="240" w:lineRule="auto"/>
        <w:rPr>
          <w:sz w:val="20"/>
          <w:szCs w:val="20"/>
        </w:rPr>
      </w:pPr>
      <w:r w:rsidRPr="00C50915">
        <w:rPr>
          <w:sz w:val="20"/>
          <w:szCs w:val="20"/>
        </w:rPr>
        <w:t>To bed, to bed.  There’s knocking at the gate.</w:t>
      </w:r>
    </w:p>
    <w:p w:rsidR="00C50915" w:rsidRPr="00C50915" w:rsidRDefault="00C50915" w:rsidP="00C50915">
      <w:pPr>
        <w:spacing w:after="0" w:line="240" w:lineRule="auto"/>
        <w:rPr>
          <w:sz w:val="20"/>
          <w:szCs w:val="20"/>
        </w:rPr>
      </w:pPr>
    </w:p>
    <w:p w:rsidR="00C50915" w:rsidRPr="00C50915" w:rsidRDefault="00C50915" w:rsidP="00C50915">
      <w:pPr>
        <w:spacing w:after="0" w:line="240" w:lineRule="auto"/>
        <w:rPr>
          <w:sz w:val="20"/>
          <w:szCs w:val="20"/>
        </w:rPr>
      </w:pPr>
      <w:r w:rsidRPr="00C50915">
        <w:rPr>
          <w:sz w:val="20"/>
          <w:szCs w:val="20"/>
        </w:rPr>
        <w:t xml:space="preserve">Bring me no more reports.  Let them fly all.  Till </w:t>
      </w:r>
      <w:proofErr w:type="spellStart"/>
      <w:r w:rsidRPr="00C50915">
        <w:rPr>
          <w:sz w:val="20"/>
          <w:szCs w:val="20"/>
        </w:rPr>
        <w:t>Birnam</w:t>
      </w:r>
      <w:proofErr w:type="spellEnd"/>
      <w:r w:rsidRPr="00C50915">
        <w:rPr>
          <w:sz w:val="20"/>
          <w:szCs w:val="20"/>
        </w:rPr>
        <w:t xml:space="preserve"> Wood remove to </w:t>
      </w:r>
      <w:proofErr w:type="spellStart"/>
      <w:r w:rsidRPr="00C50915">
        <w:rPr>
          <w:sz w:val="20"/>
          <w:szCs w:val="20"/>
        </w:rPr>
        <w:t>Dunsinane</w:t>
      </w:r>
      <w:proofErr w:type="spellEnd"/>
      <w:r w:rsidRPr="00C50915">
        <w:rPr>
          <w:sz w:val="20"/>
          <w:szCs w:val="20"/>
        </w:rPr>
        <w:t xml:space="preserve"> I cannot taint with fear.</w:t>
      </w:r>
    </w:p>
    <w:p w:rsidR="00C50915" w:rsidRPr="00C50915" w:rsidRDefault="00C50915" w:rsidP="00C50915">
      <w:pPr>
        <w:spacing w:after="0" w:line="240" w:lineRule="auto"/>
        <w:rPr>
          <w:sz w:val="20"/>
          <w:szCs w:val="20"/>
        </w:rPr>
      </w:pPr>
    </w:p>
    <w:p w:rsidR="00C50915" w:rsidRPr="00C50915" w:rsidRDefault="00C50915" w:rsidP="00C50915">
      <w:pPr>
        <w:spacing w:after="0" w:line="240" w:lineRule="auto"/>
        <w:rPr>
          <w:sz w:val="20"/>
          <w:szCs w:val="20"/>
        </w:rPr>
      </w:pPr>
      <w:r w:rsidRPr="00C50915">
        <w:rPr>
          <w:sz w:val="20"/>
          <w:szCs w:val="20"/>
        </w:rPr>
        <w:lastRenderedPageBreak/>
        <w:t>Life’s but a walking shadow, a poor player that struts and frets his hour upon the stage and then is heard of no more.</w:t>
      </w:r>
    </w:p>
    <w:p w:rsidR="00C50915" w:rsidRPr="00C50915" w:rsidRDefault="00C50915" w:rsidP="00C50915">
      <w:pPr>
        <w:spacing w:after="0" w:line="240" w:lineRule="auto"/>
        <w:rPr>
          <w:sz w:val="20"/>
          <w:szCs w:val="20"/>
        </w:rPr>
      </w:pPr>
    </w:p>
    <w:p w:rsidR="00C50915" w:rsidRDefault="00C50915" w:rsidP="00C50915">
      <w:pPr>
        <w:spacing w:after="0" w:line="240" w:lineRule="auto"/>
        <w:rPr>
          <w:sz w:val="20"/>
          <w:szCs w:val="20"/>
        </w:rPr>
      </w:pPr>
      <w:r w:rsidRPr="00C50915">
        <w:rPr>
          <w:sz w:val="20"/>
          <w:szCs w:val="20"/>
        </w:rPr>
        <w:t>Tyrant, show thy face!</w:t>
      </w:r>
    </w:p>
    <w:p w:rsidR="007B19A4" w:rsidRDefault="007B19A4" w:rsidP="00C50915">
      <w:pPr>
        <w:spacing w:after="0" w:line="240" w:lineRule="auto"/>
        <w:rPr>
          <w:sz w:val="20"/>
          <w:szCs w:val="20"/>
        </w:rPr>
      </w:pPr>
    </w:p>
    <w:p w:rsidR="007B19A4" w:rsidRPr="00C50915" w:rsidRDefault="007B19A4" w:rsidP="007B19A4">
      <w:pPr>
        <w:spacing w:after="0" w:line="240" w:lineRule="auto"/>
        <w:rPr>
          <w:sz w:val="20"/>
          <w:szCs w:val="20"/>
        </w:rPr>
      </w:pPr>
      <w:proofErr w:type="spellStart"/>
      <w:r w:rsidRPr="00C50915">
        <w:rPr>
          <w:sz w:val="20"/>
          <w:szCs w:val="20"/>
        </w:rPr>
        <w:t>Nought’s</w:t>
      </w:r>
      <w:proofErr w:type="spellEnd"/>
      <w:r w:rsidRPr="00C50915">
        <w:rPr>
          <w:sz w:val="20"/>
          <w:szCs w:val="20"/>
        </w:rPr>
        <w:t xml:space="preserve"> had, all’s spent, where our desire is got without content, </w:t>
      </w:r>
      <w:proofErr w:type="spellStart"/>
      <w:r w:rsidRPr="00C50915">
        <w:rPr>
          <w:sz w:val="20"/>
          <w:szCs w:val="20"/>
        </w:rPr>
        <w:t>‘Tis</w:t>
      </w:r>
      <w:proofErr w:type="spellEnd"/>
      <w:r w:rsidRPr="00C50915">
        <w:rPr>
          <w:sz w:val="20"/>
          <w:szCs w:val="20"/>
        </w:rPr>
        <w:t xml:space="preserve"> safer to be that which we destroy than by destruction dwell in doubtful joy.</w:t>
      </w:r>
    </w:p>
    <w:p w:rsidR="007B19A4" w:rsidRDefault="007B19A4" w:rsidP="00C50915">
      <w:pPr>
        <w:spacing w:after="0" w:line="240" w:lineRule="auto"/>
        <w:rPr>
          <w:sz w:val="20"/>
          <w:szCs w:val="20"/>
        </w:rPr>
      </w:pPr>
    </w:p>
    <w:p w:rsidR="00C50915" w:rsidRPr="00C50915" w:rsidRDefault="00C50915" w:rsidP="00C50915">
      <w:pPr>
        <w:spacing w:after="0" w:line="240" w:lineRule="auto"/>
        <w:rPr>
          <w:sz w:val="20"/>
          <w:szCs w:val="20"/>
        </w:rPr>
      </w:pPr>
      <w:bookmarkStart w:id="0" w:name="_GoBack"/>
      <w:bookmarkEnd w:id="0"/>
      <w:r w:rsidRPr="00C50915">
        <w:rPr>
          <w:sz w:val="20"/>
          <w:szCs w:val="20"/>
        </w:rPr>
        <w:t xml:space="preserve">We’ll have thee, as our rarer monsters are, painted upon a pole and </w:t>
      </w:r>
      <w:proofErr w:type="spellStart"/>
      <w:r w:rsidRPr="00C50915">
        <w:rPr>
          <w:sz w:val="20"/>
          <w:szCs w:val="20"/>
        </w:rPr>
        <w:t>underwrit</w:t>
      </w:r>
      <w:proofErr w:type="spellEnd"/>
      <w:r w:rsidRPr="00C50915">
        <w:rPr>
          <w:sz w:val="20"/>
          <w:szCs w:val="20"/>
        </w:rPr>
        <w:t xml:space="preserve"> “Here may you see the tyrant.”</w:t>
      </w:r>
    </w:p>
    <w:p w:rsidR="00C50915" w:rsidRPr="00C50915" w:rsidRDefault="00C50915" w:rsidP="00C50915">
      <w:pPr>
        <w:spacing w:after="0" w:line="240" w:lineRule="auto"/>
        <w:rPr>
          <w:sz w:val="20"/>
          <w:szCs w:val="20"/>
        </w:rPr>
      </w:pPr>
    </w:p>
    <w:p w:rsidR="00C50915" w:rsidRPr="00C50915" w:rsidRDefault="00C50915" w:rsidP="00C50915">
      <w:pPr>
        <w:spacing w:after="0" w:line="240" w:lineRule="auto"/>
        <w:jc w:val="both"/>
        <w:rPr>
          <w:sz w:val="20"/>
          <w:szCs w:val="20"/>
        </w:rPr>
      </w:pPr>
      <w:r w:rsidRPr="00C50915">
        <w:rPr>
          <w:sz w:val="20"/>
          <w:szCs w:val="20"/>
        </w:rPr>
        <w:t>Thy crown does sear mine eyeballs.  And thy hair, thou other gold-bound brow, is like the first.</w:t>
      </w:r>
    </w:p>
    <w:p w:rsidR="00C50915" w:rsidRPr="00C50915" w:rsidRDefault="00C50915" w:rsidP="00C50915">
      <w:pPr>
        <w:spacing w:after="0" w:line="240" w:lineRule="auto"/>
        <w:jc w:val="both"/>
        <w:rPr>
          <w:sz w:val="20"/>
          <w:szCs w:val="20"/>
        </w:rPr>
      </w:pPr>
    </w:p>
    <w:p w:rsidR="00C50915" w:rsidRPr="00C50915" w:rsidRDefault="00C50915" w:rsidP="00C50915">
      <w:pPr>
        <w:spacing w:after="0" w:line="240" w:lineRule="auto"/>
        <w:jc w:val="both"/>
        <w:rPr>
          <w:sz w:val="20"/>
          <w:szCs w:val="20"/>
        </w:rPr>
      </w:pPr>
      <w:r w:rsidRPr="00C50915">
        <w:rPr>
          <w:sz w:val="20"/>
          <w:szCs w:val="20"/>
        </w:rPr>
        <w:t>He loves us not; he wants the natural touch; for the poor wren will fight, her young ones in her nest, against the owl.</w:t>
      </w:r>
    </w:p>
    <w:p w:rsidR="00C50915" w:rsidRPr="00C50915" w:rsidRDefault="00C50915" w:rsidP="00C50915">
      <w:pPr>
        <w:spacing w:after="0" w:line="240" w:lineRule="auto"/>
        <w:jc w:val="both"/>
        <w:rPr>
          <w:sz w:val="20"/>
          <w:szCs w:val="20"/>
        </w:rPr>
      </w:pPr>
    </w:p>
    <w:p w:rsidR="00C50915" w:rsidRPr="00C50915" w:rsidRDefault="00C50915" w:rsidP="00C50915">
      <w:pPr>
        <w:spacing w:after="0" w:line="240" w:lineRule="auto"/>
        <w:jc w:val="both"/>
        <w:rPr>
          <w:sz w:val="20"/>
          <w:szCs w:val="20"/>
        </w:rPr>
      </w:pPr>
      <w:r w:rsidRPr="00C50915">
        <w:rPr>
          <w:sz w:val="20"/>
          <w:szCs w:val="20"/>
        </w:rPr>
        <w:t>Every one that does so is a traitor and must be hanged.</w:t>
      </w:r>
    </w:p>
    <w:p w:rsidR="00C50915" w:rsidRPr="00C50915" w:rsidRDefault="00C50915" w:rsidP="00C50915">
      <w:pPr>
        <w:spacing w:after="0" w:line="240" w:lineRule="auto"/>
        <w:jc w:val="both"/>
        <w:rPr>
          <w:sz w:val="20"/>
          <w:szCs w:val="20"/>
        </w:rPr>
      </w:pPr>
    </w:p>
    <w:p w:rsidR="00C50915" w:rsidRPr="00C50915" w:rsidRDefault="00C50915" w:rsidP="00C50915">
      <w:pPr>
        <w:spacing w:after="0" w:line="240" w:lineRule="auto"/>
        <w:jc w:val="both"/>
        <w:rPr>
          <w:sz w:val="20"/>
          <w:szCs w:val="20"/>
        </w:rPr>
      </w:pPr>
      <w:r w:rsidRPr="00C50915">
        <w:rPr>
          <w:sz w:val="20"/>
          <w:szCs w:val="20"/>
        </w:rPr>
        <w:t>This tyrant, whose sole name blisters our tongues, was once thought honest.  You have loved him well.</w:t>
      </w:r>
    </w:p>
    <w:p w:rsidR="00C50915" w:rsidRPr="00C50915" w:rsidRDefault="00C50915" w:rsidP="00C50915">
      <w:pPr>
        <w:spacing w:after="0" w:line="240" w:lineRule="auto"/>
        <w:jc w:val="both"/>
        <w:rPr>
          <w:sz w:val="20"/>
          <w:szCs w:val="20"/>
        </w:rPr>
      </w:pPr>
    </w:p>
    <w:p w:rsidR="00C50915" w:rsidRPr="00C50915" w:rsidRDefault="00C50915" w:rsidP="00C50915">
      <w:pPr>
        <w:spacing w:after="0" w:line="240" w:lineRule="auto"/>
        <w:jc w:val="both"/>
        <w:rPr>
          <w:sz w:val="20"/>
          <w:szCs w:val="20"/>
        </w:rPr>
      </w:pPr>
      <w:r w:rsidRPr="00C50915">
        <w:rPr>
          <w:sz w:val="20"/>
          <w:szCs w:val="20"/>
        </w:rPr>
        <w:t>I am not treacherous.</w:t>
      </w:r>
    </w:p>
    <w:p w:rsidR="00C50915" w:rsidRPr="00C50915" w:rsidRDefault="00C50915" w:rsidP="00C50915">
      <w:pPr>
        <w:spacing w:after="0" w:line="240" w:lineRule="auto"/>
        <w:jc w:val="both"/>
        <w:rPr>
          <w:sz w:val="20"/>
          <w:szCs w:val="20"/>
        </w:rPr>
      </w:pPr>
    </w:p>
    <w:p w:rsidR="00C50915" w:rsidRPr="00C50915" w:rsidRDefault="00C50915" w:rsidP="00C50915">
      <w:pPr>
        <w:spacing w:after="0" w:line="240" w:lineRule="auto"/>
        <w:jc w:val="both"/>
        <w:rPr>
          <w:sz w:val="20"/>
          <w:szCs w:val="20"/>
        </w:rPr>
      </w:pPr>
      <w:r w:rsidRPr="00C50915">
        <w:rPr>
          <w:sz w:val="20"/>
          <w:szCs w:val="20"/>
        </w:rPr>
        <w:t>Your wives, your daughters, your matrons and your maids could not fill up the cistern of my lust and my desire…</w:t>
      </w:r>
    </w:p>
    <w:p w:rsidR="00C50915" w:rsidRPr="00C50915" w:rsidRDefault="00C50915" w:rsidP="00C50915">
      <w:pPr>
        <w:spacing w:after="0" w:line="240" w:lineRule="auto"/>
        <w:jc w:val="both"/>
        <w:rPr>
          <w:sz w:val="20"/>
          <w:szCs w:val="20"/>
        </w:rPr>
      </w:pPr>
    </w:p>
    <w:p w:rsidR="00C50915" w:rsidRPr="00C50915" w:rsidRDefault="00C50915" w:rsidP="00C50915">
      <w:pPr>
        <w:spacing w:after="0" w:line="240" w:lineRule="auto"/>
        <w:jc w:val="both"/>
        <w:rPr>
          <w:sz w:val="20"/>
          <w:szCs w:val="20"/>
        </w:rPr>
      </w:pPr>
      <w:r w:rsidRPr="00C50915">
        <w:rPr>
          <w:sz w:val="20"/>
          <w:szCs w:val="20"/>
        </w:rPr>
        <w:t>Your eye in Scotland would create soldiers, make our women fight to doff their dire distresses.</w:t>
      </w:r>
    </w:p>
    <w:p w:rsidR="00C50915" w:rsidRPr="00C50915" w:rsidRDefault="00C50915" w:rsidP="00C50915">
      <w:pPr>
        <w:spacing w:after="0" w:line="240" w:lineRule="auto"/>
        <w:jc w:val="both"/>
        <w:rPr>
          <w:sz w:val="20"/>
          <w:szCs w:val="20"/>
        </w:rPr>
      </w:pPr>
    </w:p>
    <w:p w:rsidR="00C50915" w:rsidRPr="00C50915" w:rsidRDefault="00C50915" w:rsidP="00C50915">
      <w:pPr>
        <w:spacing w:after="0" w:line="240" w:lineRule="auto"/>
        <w:jc w:val="both"/>
        <w:rPr>
          <w:sz w:val="20"/>
          <w:szCs w:val="20"/>
        </w:rPr>
      </w:pPr>
      <w:r w:rsidRPr="00C50915">
        <w:rPr>
          <w:sz w:val="20"/>
          <w:szCs w:val="20"/>
        </w:rPr>
        <w:t>Dispute it like a man.</w:t>
      </w:r>
    </w:p>
    <w:p w:rsidR="00C50915" w:rsidRPr="00C50915" w:rsidRDefault="00C50915" w:rsidP="00C50915">
      <w:pPr>
        <w:spacing w:after="0" w:line="240" w:lineRule="auto"/>
        <w:jc w:val="both"/>
        <w:rPr>
          <w:sz w:val="20"/>
          <w:szCs w:val="20"/>
        </w:rPr>
      </w:pPr>
    </w:p>
    <w:p w:rsidR="00C50915" w:rsidRPr="00C50915" w:rsidRDefault="00C50915" w:rsidP="00C50915">
      <w:pPr>
        <w:spacing w:after="0" w:line="240" w:lineRule="auto"/>
        <w:rPr>
          <w:sz w:val="20"/>
          <w:szCs w:val="20"/>
        </w:rPr>
      </w:pPr>
      <w:r w:rsidRPr="00C50915">
        <w:rPr>
          <w:sz w:val="20"/>
          <w:szCs w:val="20"/>
        </w:rPr>
        <w:t>I wish your horses swift and sure of foot, and so I do commend you to their backs.</w:t>
      </w:r>
    </w:p>
    <w:p w:rsidR="00C50915" w:rsidRPr="00C50915" w:rsidRDefault="00C50915" w:rsidP="00C50915">
      <w:pPr>
        <w:spacing w:after="0" w:line="240" w:lineRule="auto"/>
        <w:rPr>
          <w:sz w:val="20"/>
          <w:szCs w:val="20"/>
        </w:rPr>
      </w:pPr>
    </w:p>
    <w:p w:rsidR="00C50915" w:rsidRPr="00C50915" w:rsidRDefault="00C50915" w:rsidP="00C50915">
      <w:pPr>
        <w:spacing w:after="0" w:line="240" w:lineRule="auto"/>
        <w:rPr>
          <w:sz w:val="20"/>
          <w:szCs w:val="20"/>
        </w:rPr>
      </w:pPr>
      <w:r w:rsidRPr="00C50915">
        <w:rPr>
          <w:sz w:val="20"/>
          <w:szCs w:val="20"/>
        </w:rPr>
        <w:t>To be thus is nothing, but to be safely thus.</w:t>
      </w:r>
    </w:p>
    <w:p w:rsidR="00C50915" w:rsidRPr="00C50915" w:rsidRDefault="00C50915" w:rsidP="00C50915">
      <w:pPr>
        <w:spacing w:after="0" w:line="240" w:lineRule="auto"/>
        <w:rPr>
          <w:sz w:val="20"/>
          <w:szCs w:val="20"/>
        </w:rPr>
      </w:pPr>
    </w:p>
    <w:p w:rsidR="00C50915" w:rsidRPr="00C50915" w:rsidRDefault="00C50915" w:rsidP="00C50915">
      <w:pPr>
        <w:spacing w:after="0" w:line="240" w:lineRule="auto"/>
        <w:rPr>
          <w:sz w:val="20"/>
          <w:szCs w:val="20"/>
        </w:rPr>
      </w:pPr>
      <w:r w:rsidRPr="00C50915">
        <w:rPr>
          <w:sz w:val="20"/>
          <w:szCs w:val="20"/>
        </w:rPr>
        <w:t>We have scorched the snake, not killed it.</w:t>
      </w:r>
    </w:p>
    <w:p w:rsidR="00C50915" w:rsidRPr="00C50915" w:rsidRDefault="00C50915" w:rsidP="00C50915">
      <w:pPr>
        <w:spacing w:after="0" w:line="240" w:lineRule="auto"/>
        <w:rPr>
          <w:sz w:val="20"/>
          <w:szCs w:val="20"/>
        </w:rPr>
      </w:pPr>
    </w:p>
    <w:p w:rsidR="00C50915" w:rsidRPr="00C50915" w:rsidRDefault="00C50915" w:rsidP="00C50915">
      <w:pPr>
        <w:spacing w:after="0" w:line="240" w:lineRule="auto"/>
        <w:rPr>
          <w:sz w:val="20"/>
          <w:szCs w:val="20"/>
        </w:rPr>
      </w:pPr>
      <w:r w:rsidRPr="00C50915">
        <w:rPr>
          <w:sz w:val="20"/>
          <w:szCs w:val="20"/>
        </w:rPr>
        <w:t>You do not give good cheer.  The feast is sold that is not often vouched, while ‘tis a –making, ‘tis given with welcome.</w:t>
      </w:r>
    </w:p>
    <w:p w:rsidR="00C50915" w:rsidRPr="00C50915" w:rsidRDefault="00C50915" w:rsidP="00C50915">
      <w:pPr>
        <w:spacing w:after="0" w:line="240" w:lineRule="auto"/>
        <w:rPr>
          <w:sz w:val="20"/>
          <w:szCs w:val="20"/>
        </w:rPr>
      </w:pPr>
    </w:p>
    <w:p w:rsidR="00C50915" w:rsidRPr="00C50915" w:rsidRDefault="00C50915" w:rsidP="00C50915">
      <w:pPr>
        <w:spacing w:after="0" w:line="240" w:lineRule="auto"/>
        <w:rPr>
          <w:sz w:val="20"/>
          <w:szCs w:val="20"/>
        </w:rPr>
      </w:pPr>
      <w:r w:rsidRPr="00C50915">
        <w:rPr>
          <w:sz w:val="20"/>
          <w:szCs w:val="20"/>
        </w:rPr>
        <w:t>Thou canst not say I did it.  Never shake thy gory locks at me.</w:t>
      </w:r>
    </w:p>
    <w:p w:rsidR="00C50915" w:rsidRPr="00C50915" w:rsidRDefault="00C50915" w:rsidP="00C50915">
      <w:pPr>
        <w:spacing w:after="0" w:line="240" w:lineRule="auto"/>
        <w:rPr>
          <w:sz w:val="20"/>
          <w:szCs w:val="20"/>
        </w:rPr>
      </w:pPr>
    </w:p>
    <w:p w:rsidR="00C50915" w:rsidRPr="00C50915" w:rsidRDefault="00C50915" w:rsidP="00C50915">
      <w:pPr>
        <w:spacing w:after="0" w:line="240" w:lineRule="auto"/>
        <w:rPr>
          <w:sz w:val="20"/>
          <w:szCs w:val="20"/>
        </w:rPr>
      </w:pPr>
      <w:r w:rsidRPr="00C50915">
        <w:rPr>
          <w:sz w:val="20"/>
          <w:szCs w:val="20"/>
        </w:rPr>
        <w:t>This is the very painting of your fear.</w:t>
      </w:r>
    </w:p>
    <w:p w:rsidR="00C50915" w:rsidRPr="00C50915" w:rsidRDefault="00C50915" w:rsidP="00C50915">
      <w:pPr>
        <w:spacing w:after="0" w:line="240" w:lineRule="auto"/>
        <w:rPr>
          <w:sz w:val="20"/>
          <w:szCs w:val="20"/>
        </w:rPr>
      </w:pPr>
    </w:p>
    <w:p w:rsidR="00C50915" w:rsidRDefault="00C50915" w:rsidP="00C50915">
      <w:pPr>
        <w:spacing w:after="0" w:line="240" w:lineRule="auto"/>
        <w:rPr>
          <w:sz w:val="20"/>
          <w:szCs w:val="20"/>
        </w:rPr>
      </w:pPr>
      <w:r w:rsidRPr="00C50915">
        <w:rPr>
          <w:sz w:val="20"/>
          <w:szCs w:val="20"/>
        </w:rPr>
        <w:t xml:space="preserve">This is </w:t>
      </w:r>
      <w:proofErr w:type="gramStart"/>
      <w:r w:rsidRPr="00C50915">
        <w:rPr>
          <w:sz w:val="20"/>
          <w:szCs w:val="20"/>
        </w:rPr>
        <w:t>more strange</w:t>
      </w:r>
      <w:proofErr w:type="gramEnd"/>
      <w:r w:rsidRPr="00C50915">
        <w:rPr>
          <w:sz w:val="20"/>
          <w:szCs w:val="20"/>
        </w:rPr>
        <w:t xml:space="preserve"> than such a murder is.</w:t>
      </w:r>
    </w:p>
    <w:p w:rsidR="00E24A5B" w:rsidRDefault="00E24A5B" w:rsidP="00C50915">
      <w:pPr>
        <w:spacing w:after="0" w:line="240" w:lineRule="auto"/>
        <w:rPr>
          <w:sz w:val="20"/>
          <w:szCs w:val="20"/>
        </w:rPr>
      </w:pPr>
    </w:p>
    <w:p w:rsidR="00E24A5B" w:rsidRDefault="00E24A5B" w:rsidP="00C50915">
      <w:pPr>
        <w:spacing w:after="0" w:line="240" w:lineRule="auto"/>
        <w:rPr>
          <w:sz w:val="20"/>
          <w:szCs w:val="20"/>
        </w:rPr>
      </w:pPr>
      <w:r>
        <w:rPr>
          <w:sz w:val="20"/>
          <w:szCs w:val="20"/>
        </w:rPr>
        <w:t>Conduct me to my host. We love him highly. And shall continue our graces towards him.</w:t>
      </w:r>
    </w:p>
    <w:p w:rsidR="00E24A5B" w:rsidRDefault="00E24A5B" w:rsidP="00C50915">
      <w:pPr>
        <w:spacing w:after="0" w:line="240" w:lineRule="auto"/>
        <w:rPr>
          <w:sz w:val="20"/>
          <w:szCs w:val="20"/>
        </w:rPr>
      </w:pPr>
    </w:p>
    <w:p w:rsidR="00E24A5B" w:rsidRDefault="00E24A5B" w:rsidP="00C50915">
      <w:pPr>
        <w:spacing w:after="0" w:line="240" w:lineRule="auto"/>
        <w:rPr>
          <w:sz w:val="20"/>
          <w:szCs w:val="20"/>
        </w:rPr>
      </w:pPr>
      <w:r>
        <w:rPr>
          <w:sz w:val="20"/>
          <w:szCs w:val="20"/>
        </w:rPr>
        <w:t xml:space="preserve">My thanes and kinsmen, </w:t>
      </w:r>
      <w:proofErr w:type="gramStart"/>
      <w:r>
        <w:rPr>
          <w:sz w:val="20"/>
          <w:szCs w:val="20"/>
        </w:rPr>
        <w:t>Henceforth</w:t>
      </w:r>
      <w:proofErr w:type="gramEnd"/>
      <w:r>
        <w:rPr>
          <w:sz w:val="20"/>
          <w:szCs w:val="20"/>
        </w:rPr>
        <w:t xml:space="preserve"> be earls the first that ever Scotland, in such an honor named.</w:t>
      </w:r>
    </w:p>
    <w:p w:rsidR="00E24A5B" w:rsidRDefault="00E24A5B" w:rsidP="00C50915">
      <w:pPr>
        <w:spacing w:after="0" w:line="240" w:lineRule="auto"/>
        <w:rPr>
          <w:sz w:val="20"/>
          <w:szCs w:val="20"/>
        </w:rPr>
      </w:pPr>
    </w:p>
    <w:p w:rsidR="00E24A5B" w:rsidRPr="00C50915" w:rsidRDefault="00E24A5B" w:rsidP="00C50915">
      <w:pPr>
        <w:spacing w:after="0" w:line="240" w:lineRule="auto"/>
        <w:rPr>
          <w:sz w:val="20"/>
          <w:szCs w:val="20"/>
        </w:rPr>
      </w:pPr>
      <w:r>
        <w:rPr>
          <w:sz w:val="20"/>
          <w:szCs w:val="20"/>
        </w:rPr>
        <w:t>Lesser than Macbeth and greater.</w:t>
      </w:r>
    </w:p>
    <w:p w:rsidR="00C50915" w:rsidRPr="00C50915" w:rsidRDefault="00C50915" w:rsidP="00C50915">
      <w:pPr>
        <w:spacing w:after="0" w:line="240" w:lineRule="auto"/>
        <w:rPr>
          <w:sz w:val="20"/>
          <w:szCs w:val="20"/>
        </w:rPr>
      </w:pPr>
    </w:p>
    <w:p w:rsidR="007B19A4" w:rsidRPr="00C50915" w:rsidRDefault="007B19A4" w:rsidP="007B19A4">
      <w:pPr>
        <w:spacing w:after="0" w:line="240" w:lineRule="auto"/>
        <w:rPr>
          <w:sz w:val="20"/>
          <w:szCs w:val="20"/>
        </w:rPr>
      </w:pPr>
      <w:r w:rsidRPr="00C50915">
        <w:rPr>
          <w:sz w:val="20"/>
          <w:szCs w:val="20"/>
        </w:rPr>
        <w:t xml:space="preserve">O treachery! Fly, good </w:t>
      </w:r>
      <w:proofErr w:type="spellStart"/>
      <w:r w:rsidRPr="00C50915">
        <w:rPr>
          <w:sz w:val="20"/>
          <w:szCs w:val="20"/>
        </w:rPr>
        <w:t>Fleance</w:t>
      </w:r>
      <w:proofErr w:type="spellEnd"/>
      <w:r w:rsidRPr="00C50915">
        <w:rPr>
          <w:sz w:val="20"/>
          <w:szCs w:val="20"/>
        </w:rPr>
        <w:t>, fly, fly, fly!</w:t>
      </w:r>
    </w:p>
    <w:p w:rsidR="00C50915" w:rsidRPr="00C50915" w:rsidRDefault="00C50915" w:rsidP="00C50915">
      <w:pPr>
        <w:spacing w:after="0" w:line="240" w:lineRule="auto"/>
        <w:jc w:val="both"/>
        <w:rPr>
          <w:sz w:val="20"/>
          <w:szCs w:val="20"/>
        </w:rPr>
      </w:pPr>
    </w:p>
    <w:p w:rsidR="00C50915" w:rsidRPr="00C50915" w:rsidRDefault="00C50915" w:rsidP="00C50915">
      <w:pPr>
        <w:spacing w:after="0" w:line="240" w:lineRule="auto"/>
        <w:rPr>
          <w:sz w:val="20"/>
          <w:szCs w:val="20"/>
        </w:rPr>
      </w:pPr>
    </w:p>
    <w:p w:rsidR="00C50915" w:rsidRPr="00C50915" w:rsidRDefault="00C50915" w:rsidP="00C50915">
      <w:pPr>
        <w:spacing w:after="0" w:line="240" w:lineRule="auto"/>
        <w:rPr>
          <w:sz w:val="20"/>
          <w:szCs w:val="20"/>
        </w:rPr>
      </w:pPr>
    </w:p>
    <w:sectPr w:rsidR="00C50915" w:rsidRPr="00C50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844E4"/>
    <w:multiLevelType w:val="hybridMultilevel"/>
    <w:tmpl w:val="AF108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915"/>
    <w:rsid w:val="00112FA5"/>
    <w:rsid w:val="002B3BB4"/>
    <w:rsid w:val="007B19A4"/>
    <w:rsid w:val="00C50915"/>
    <w:rsid w:val="00E2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7526"/>
  <w15:docId w15:val="{647E524D-D54D-4BB0-B0D2-C91E5D3A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915"/>
    <w:pPr>
      <w:ind w:left="720"/>
      <w:contextualSpacing/>
    </w:pPr>
  </w:style>
  <w:style w:type="paragraph" w:styleId="BalloonText">
    <w:name w:val="Balloon Text"/>
    <w:basedOn w:val="Normal"/>
    <w:link w:val="BalloonTextChar"/>
    <w:uiPriority w:val="99"/>
    <w:semiHidden/>
    <w:unhideWhenUsed/>
    <w:rsid w:val="00E24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NWTECH</dc:creator>
  <cp:lastModifiedBy>Allen, Christine</cp:lastModifiedBy>
  <cp:revision>3</cp:revision>
  <cp:lastPrinted>2018-12-11T22:42:00Z</cp:lastPrinted>
  <dcterms:created xsi:type="dcterms:W3CDTF">2014-04-29T15:24:00Z</dcterms:created>
  <dcterms:modified xsi:type="dcterms:W3CDTF">2018-12-11T22:54:00Z</dcterms:modified>
</cp:coreProperties>
</file>